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B42" w:rsidRDefault="00E92B42" w:rsidP="00081E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bCs/>
        </w:rPr>
      </w:pPr>
    </w:p>
    <w:p w:rsidR="00DC1EB2" w:rsidRPr="00DC1EB2" w:rsidRDefault="00604E99" w:rsidP="00DC1EB2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08660" cy="880110"/>
            <wp:effectExtent l="19050" t="0" r="0" b="0"/>
            <wp:docPr id="1" name="Рисунок 2" descr="Целин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елин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1EB2" w:rsidRPr="00DC1EB2" w:rsidRDefault="00DC1EB2" w:rsidP="00DC1EB2">
      <w:pPr>
        <w:spacing w:after="0" w:line="240" w:lineRule="auto"/>
        <w:jc w:val="center"/>
        <w:rPr>
          <w:rFonts w:ascii="Times New Roman" w:eastAsia="Times New Roman" w:hAnsi="Times New Roman"/>
          <w:b/>
          <w:spacing w:val="44"/>
          <w:sz w:val="16"/>
          <w:szCs w:val="16"/>
          <w:lang w:eastAsia="ru-RU"/>
        </w:rPr>
      </w:pPr>
    </w:p>
    <w:p w:rsidR="00DC1EB2" w:rsidRPr="00DC1EB2" w:rsidRDefault="00DC1EB2" w:rsidP="00DC1EB2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DC1EB2">
        <w:rPr>
          <w:rFonts w:ascii="Times New Roman" w:eastAsia="Times New Roman" w:hAnsi="Times New Roman"/>
          <w:b/>
          <w:spacing w:val="44"/>
          <w:sz w:val="32"/>
          <w:szCs w:val="32"/>
          <w:lang w:eastAsia="ru-RU"/>
        </w:rPr>
        <w:t>Ростовская область</w:t>
      </w:r>
    </w:p>
    <w:p w:rsidR="00DC1EB2" w:rsidRPr="00DC1EB2" w:rsidRDefault="00DC1EB2" w:rsidP="00DC1EB2">
      <w:pPr>
        <w:spacing w:after="0" w:line="360" w:lineRule="auto"/>
        <w:jc w:val="center"/>
        <w:rPr>
          <w:rFonts w:ascii="Times New Roman" w:eastAsia="Times New Roman" w:hAnsi="Times New Roman"/>
          <w:b/>
          <w:spacing w:val="74"/>
          <w:sz w:val="42"/>
          <w:szCs w:val="28"/>
          <w:lang w:eastAsia="ru-RU"/>
        </w:rPr>
      </w:pPr>
      <w:r w:rsidRPr="00DC1EB2">
        <w:rPr>
          <w:rFonts w:ascii="Times New Roman" w:eastAsia="Times New Roman" w:hAnsi="Times New Roman"/>
          <w:b/>
          <w:spacing w:val="40"/>
          <w:sz w:val="42"/>
          <w:szCs w:val="28"/>
          <w:lang w:eastAsia="ru-RU"/>
        </w:rPr>
        <w:t>Администрация</w:t>
      </w:r>
      <w:r w:rsidRPr="00DC1EB2">
        <w:rPr>
          <w:rFonts w:ascii="Times New Roman" w:eastAsia="Times New Roman" w:hAnsi="Times New Roman"/>
          <w:b/>
          <w:spacing w:val="74"/>
          <w:sz w:val="42"/>
          <w:szCs w:val="28"/>
          <w:lang w:eastAsia="ru-RU"/>
        </w:rPr>
        <w:t xml:space="preserve"> Целинского района</w:t>
      </w:r>
    </w:p>
    <w:p w:rsidR="00DC1EB2" w:rsidRPr="00DC1EB2" w:rsidRDefault="00DC1EB2" w:rsidP="00DC1EB2">
      <w:pPr>
        <w:spacing w:after="0" w:line="480" w:lineRule="auto"/>
        <w:jc w:val="center"/>
        <w:rPr>
          <w:rFonts w:ascii="Times New Roman" w:eastAsia="Times New Roman" w:hAnsi="Times New Roman"/>
          <w:b/>
          <w:spacing w:val="50"/>
          <w:sz w:val="26"/>
          <w:szCs w:val="28"/>
          <w:lang w:eastAsia="ru-RU"/>
        </w:rPr>
      </w:pPr>
      <w:r w:rsidRPr="00DC1EB2">
        <w:rPr>
          <w:rFonts w:ascii="Times New Roman" w:eastAsia="Times New Roman" w:hAnsi="Times New Roman"/>
          <w:b/>
          <w:spacing w:val="50"/>
          <w:sz w:val="26"/>
          <w:szCs w:val="28"/>
          <w:lang w:eastAsia="ru-RU"/>
        </w:rPr>
        <w:t>РАСПОРЯЖЕНИЕ</w:t>
      </w:r>
    </w:p>
    <w:p w:rsidR="00DC1EB2" w:rsidRPr="00DC1EB2" w:rsidRDefault="00D63C61" w:rsidP="00DC1EB2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7.3pt;margin-top:1in;width:158.4pt;height:43.2pt;z-index:251657728;mso-position-vertical-relative:page" o:allowincell="f" filled="f" stroked="f">
            <v:textbox style="mso-next-textbox:#_x0000_s1028">
              <w:txbxContent>
                <w:p w:rsidR="00DC1EB2" w:rsidRDefault="00DC1EB2" w:rsidP="00DC1EB2">
                  <w:pPr>
                    <w:pStyle w:val="1"/>
                  </w:pPr>
                </w:p>
              </w:txbxContent>
            </v:textbox>
            <w10:wrap anchory="page"/>
            <w10:anchorlock/>
          </v:shape>
        </w:pict>
      </w:r>
      <w:r w:rsidR="008F03EC" w:rsidRPr="008F03EC">
        <w:rPr>
          <w:rFonts w:ascii="Times New Roman" w:eastAsia="Times New Roman" w:hAnsi="Times New Roman"/>
          <w:sz w:val="28"/>
          <w:szCs w:val="28"/>
          <w:lang w:eastAsia="ru-RU"/>
        </w:rPr>
        <w:t>02.02.2018</w:t>
      </w:r>
      <w:r w:rsidR="00DC1EB2" w:rsidRPr="008F03E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8F03E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F03EC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</w:t>
      </w:r>
      <w:r w:rsidR="00DC1EB2" w:rsidRPr="00DC1EB2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F03EC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DC1EB2" w:rsidRPr="00DC1EB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C1EB2" w:rsidRPr="00DC1EB2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DC1EB2" w:rsidRPr="00DC1EB2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п.Целина</w:t>
      </w:r>
    </w:p>
    <w:p w:rsidR="00B840C2" w:rsidRPr="00DC1EB2" w:rsidRDefault="00B840C2" w:rsidP="00DC1EB2">
      <w:pPr>
        <w:pStyle w:val="ConsPlusTitle"/>
        <w:widowControl/>
        <w:rPr>
          <w:b w:val="0"/>
          <w:sz w:val="28"/>
          <w:szCs w:val="28"/>
        </w:rPr>
      </w:pPr>
      <w:r w:rsidRPr="00DC1EB2">
        <w:rPr>
          <w:b w:val="0"/>
          <w:sz w:val="28"/>
          <w:szCs w:val="28"/>
        </w:rPr>
        <w:t xml:space="preserve">О внесении изменений в распоряжение </w:t>
      </w:r>
    </w:p>
    <w:p w:rsidR="009457EA" w:rsidRDefault="00B840C2" w:rsidP="00DC1EB2">
      <w:pPr>
        <w:pStyle w:val="ConsPlusTitle"/>
        <w:widowControl/>
        <w:rPr>
          <w:b w:val="0"/>
          <w:color w:val="FF0000"/>
          <w:sz w:val="28"/>
          <w:szCs w:val="28"/>
        </w:rPr>
      </w:pPr>
      <w:r w:rsidRPr="00DC1EB2">
        <w:rPr>
          <w:b w:val="0"/>
          <w:sz w:val="28"/>
          <w:szCs w:val="28"/>
        </w:rPr>
        <w:t>Администрации Целинского района</w:t>
      </w:r>
      <w:r w:rsidR="00690868" w:rsidRPr="00DC1EB2">
        <w:rPr>
          <w:b w:val="0"/>
          <w:sz w:val="28"/>
          <w:szCs w:val="28"/>
        </w:rPr>
        <w:t xml:space="preserve"> </w:t>
      </w:r>
      <w:r w:rsidR="00F62539">
        <w:rPr>
          <w:b w:val="0"/>
          <w:sz w:val="28"/>
          <w:szCs w:val="28"/>
        </w:rPr>
        <w:t xml:space="preserve">            </w:t>
      </w:r>
    </w:p>
    <w:p w:rsidR="00690868" w:rsidRPr="00DC1EB2" w:rsidRDefault="00B840C2" w:rsidP="00DC1EB2">
      <w:pPr>
        <w:pStyle w:val="ConsPlusTitle"/>
        <w:widowControl/>
        <w:rPr>
          <w:b w:val="0"/>
          <w:sz w:val="28"/>
          <w:szCs w:val="28"/>
        </w:rPr>
      </w:pPr>
      <w:bookmarkStart w:id="0" w:name="_GoBack"/>
      <w:bookmarkEnd w:id="0"/>
      <w:r w:rsidRPr="00DC1EB2">
        <w:rPr>
          <w:b w:val="0"/>
          <w:sz w:val="28"/>
          <w:szCs w:val="28"/>
        </w:rPr>
        <w:t xml:space="preserve">от </w:t>
      </w:r>
      <w:r w:rsidR="00682124" w:rsidRPr="00DC1EB2">
        <w:rPr>
          <w:b w:val="0"/>
          <w:sz w:val="28"/>
          <w:szCs w:val="28"/>
        </w:rPr>
        <w:t>27</w:t>
      </w:r>
      <w:r w:rsidRPr="00DC1EB2">
        <w:rPr>
          <w:b w:val="0"/>
          <w:sz w:val="28"/>
          <w:szCs w:val="28"/>
        </w:rPr>
        <w:t>.</w:t>
      </w:r>
      <w:r w:rsidR="00255895" w:rsidRPr="00DC1EB2">
        <w:rPr>
          <w:b w:val="0"/>
          <w:sz w:val="28"/>
          <w:szCs w:val="28"/>
        </w:rPr>
        <w:t>1</w:t>
      </w:r>
      <w:r w:rsidRPr="00DC1EB2">
        <w:rPr>
          <w:b w:val="0"/>
          <w:sz w:val="28"/>
          <w:szCs w:val="28"/>
        </w:rPr>
        <w:t>2.201</w:t>
      </w:r>
      <w:r w:rsidR="00682124" w:rsidRPr="00DC1EB2">
        <w:rPr>
          <w:b w:val="0"/>
          <w:sz w:val="28"/>
          <w:szCs w:val="28"/>
        </w:rPr>
        <w:t>7</w:t>
      </w:r>
      <w:r w:rsidRPr="00DC1EB2">
        <w:rPr>
          <w:b w:val="0"/>
          <w:sz w:val="28"/>
          <w:szCs w:val="28"/>
        </w:rPr>
        <w:t xml:space="preserve"> №</w:t>
      </w:r>
      <w:r w:rsidR="00DC1EB2" w:rsidRPr="00DC1EB2">
        <w:rPr>
          <w:b w:val="0"/>
          <w:sz w:val="28"/>
          <w:szCs w:val="28"/>
        </w:rPr>
        <w:t xml:space="preserve"> </w:t>
      </w:r>
      <w:r w:rsidR="001D1840" w:rsidRPr="00DC1EB2">
        <w:rPr>
          <w:b w:val="0"/>
          <w:sz w:val="28"/>
          <w:szCs w:val="28"/>
        </w:rPr>
        <w:t>5</w:t>
      </w:r>
      <w:r w:rsidR="00682124" w:rsidRPr="00DC1EB2">
        <w:rPr>
          <w:b w:val="0"/>
          <w:sz w:val="28"/>
          <w:szCs w:val="28"/>
        </w:rPr>
        <w:t>11</w:t>
      </w:r>
    </w:p>
    <w:p w:rsidR="00D86AF2" w:rsidRPr="00DC1EB2" w:rsidRDefault="00D86AF2" w:rsidP="00DC1EB2">
      <w:pPr>
        <w:pStyle w:val="ConsPlusTitle"/>
        <w:widowControl/>
        <w:rPr>
          <w:b w:val="0"/>
          <w:sz w:val="28"/>
          <w:szCs w:val="28"/>
        </w:rPr>
      </w:pPr>
    </w:p>
    <w:p w:rsidR="00690868" w:rsidRPr="00DC1EB2" w:rsidRDefault="00690868" w:rsidP="00DC1E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1EB2">
        <w:rPr>
          <w:rFonts w:ascii="Times New Roman" w:hAnsi="Times New Roman"/>
          <w:sz w:val="28"/>
          <w:szCs w:val="28"/>
        </w:rPr>
        <w:tab/>
      </w:r>
      <w:r w:rsidR="00D86AF2" w:rsidRPr="00DC1EB2">
        <w:rPr>
          <w:rFonts w:ascii="Times New Roman" w:hAnsi="Times New Roman"/>
          <w:sz w:val="28"/>
          <w:szCs w:val="28"/>
        </w:rPr>
        <w:t>В соответствии с постановлением Администрации Целинского района от 15.08.2013 № 537 «Об утверждении Порядка разработки, реализации и оценки эффективности муниципальных программ Целинского района</w:t>
      </w:r>
      <w:r w:rsidR="00B840C2" w:rsidRPr="00DC1EB2">
        <w:rPr>
          <w:rFonts w:ascii="Times New Roman" w:hAnsi="Times New Roman"/>
          <w:sz w:val="28"/>
          <w:szCs w:val="28"/>
        </w:rPr>
        <w:t>»:</w:t>
      </w:r>
    </w:p>
    <w:p w:rsidR="00690868" w:rsidRPr="00DC1EB2" w:rsidRDefault="00690868" w:rsidP="00DC1EB2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DC1EB2">
        <w:rPr>
          <w:b w:val="0"/>
          <w:sz w:val="28"/>
          <w:szCs w:val="28"/>
        </w:rPr>
        <w:t xml:space="preserve">1. </w:t>
      </w:r>
      <w:r w:rsidR="00B840C2" w:rsidRPr="00DC1EB2">
        <w:rPr>
          <w:b w:val="0"/>
          <w:sz w:val="28"/>
          <w:szCs w:val="28"/>
        </w:rPr>
        <w:t xml:space="preserve">Внести </w:t>
      </w:r>
      <w:r w:rsidR="00A03336" w:rsidRPr="00DC1EB2">
        <w:rPr>
          <w:b w:val="0"/>
          <w:sz w:val="28"/>
          <w:szCs w:val="28"/>
        </w:rPr>
        <w:t xml:space="preserve">изменения </w:t>
      </w:r>
      <w:r w:rsidR="00B840C2" w:rsidRPr="00DC1EB2">
        <w:rPr>
          <w:b w:val="0"/>
          <w:sz w:val="28"/>
          <w:szCs w:val="28"/>
        </w:rPr>
        <w:t xml:space="preserve">в распоряжение Администрации Целинского района </w:t>
      </w:r>
      <w:r w:rsidR="00632630" w:rsidRPr="00DC1EB2">
        <w:rPr>
          <w:b w:val="0"/>
          <w:sz w:val="28"/>
          <w:szCs w:val="28"/>
        </w:rPr>
        <w:t xml:space="preserve">от </w:t>
      </w:r>
      <w:r w:rsidR="00682124" w:rsidRPr="00DC1EB2">
        <w:rPr>
          <w:b w:val="0"/>
          <w:sz w:val="28"/>
          <w:szCs w:val="28"/>
        </w:rPr>
        <w:t>27</w:t>
      </w:r>
      <w:r w:rsidR="00632630" w:rsidRPr="00DC1EB2">
        <w:rPr>
          <w:b w:val="0"/>
          <w:sz w:val="28"/>
          <w:szCs w:val="28"/>
        </w:rPr>
        <w:t>.12.201</w:t>
      </w:r>
      <w:r w:rsidR="00682124" w:rsidRPr="00DC1EB2">
        <w:rPr>
          <w:b w:val="0"/>
          <w:sz w:val="28"/>
          <w:szCs w:val="28"/>
        </w:rPr>
        <w:t>7</w:t>
      </w:r>
      <w:r w:rsidR="001D1840" w:rsidRPr="00DC1EB2">
        <w:rPr>
          <w:b w:val="0"/>
          <w:sz w:val="28"/>
          <w:szCs w:val="28"/>
        </w:rPr>
        <w:t xml:space="preserve"> №5</w:t>
      </w:r>
      <w:r w:rsidR="00682124" w:rsidRPr="00DC1EB2">
        <w:rPr>
          <w:b w:val="0"/>
          <w:sz w:val="28"/>
          <w:szCs w:val="28"/>
        </w:rPr>
        <w:t>11</w:t>
      </w:r>
      <w:r w:rsidR="00632630" w:rsidRPr="00DC1EB2">
        <w:rPr>
          <w:b w:val="0"/>
          <w:sz w:val="28"/>
          <w:szCs w:val="28"/>
        </w:rPr>
        <w:t xml:space="preserve"> </w:t>
      </w:r>
      <w:r w:rsidR="00B840C2" w:rsidRPr="00DC1EB2">
        <w:rPr>
          <w:b w:val="0"/>
          <w:sz w:val="28"/>
          <w:szCs w:val="28"/>
        </w:rPr>
        <w:t>«Об утверждении</w:t>
      </w:r>
      <w:r w:rsidRPr="00DC1EB2">
        <w:rPr>
          <w:b w:val="0"/>
          <w:sz w:val="28"/>
          <w:szCs w:val="28"/>
        </w:rPr>
        <w:t xml:space="preserve"> План</w:t>
      </w:r>
      <w:r w:rsidR="00B840C2" w:rsidRPr="00DC1EB2">
        <w:rPr>
          <w:b w:val="0"/>
          <w:sz w:val="28"/>
          <w:szCs w:val="28"/>
        </w:rPr>
        <w:t>а</w:t>
      </w:r>
      <w:r w:rsidRPr="00DC1EB2">
        <w:rPr>
          <w:b w:val="0"/>
          <w:sz w:val="28"/>
          <w:szCs w:val="28"/>
        </w:rPr>
        <w:t xml:space="preserve"> реализации муниципальной программы Целинского района </w:t>
      </w:r>
      <w:r w:rsidRPr="00DC1EB2">
        <w:rPr>
          <w:sz w:val="28"/>
          <w:szCs w:val="28"/>
        </w:rPr>
        <w:t>«</w:t>
      </w:r>
      <w:r w:rsidR="005214FA" w:rsidRPr="00DC1EB2">
        <w:rPr>
          <w:rFonts w:eastAsia="Calibri"/>
          <w:b w:val="0"/>
          <w:sz w:val="28"/>
          <w:szCs w:val="28"/>
        </w:rPr>
        <w:t>Обеспечение противодействия терроризму, экстремизму, коррупции, злоупотреблению наркотиками и их незаконному обороту</w:t>
      </w:r>
      <w:r w:rsidRPr="00DC1EB2">
        <w:rPr>
          <w:b w:val="0"/>
          <w:sz w:val="28"/>
          <w:szCs w:val="28"/>
        </w:rPr>
        <w:t>»</w:t>
      </w:r>
      <w:r w:rsidR="00682124" w:rsidRPr="00DC1EB2">
        <w:rPr>
          <w:b w:val="0"/>
          <w:sz w:val="28"/>
          <w:szCs w:val="28"/>
        </w:rPr>
        <w:t xml:space="preserve"> </w:t>
      </w:r>
      <w:r w:rsidR="008608BA" w:rsidRPr="00DC1EB2">
        <w:rPr>
          <w:b w:val="0"/>
          <w:sz w:val="28"/>
          <w:szCs w:val="28"/>
        </w:rPr>
        <w:t>в</w:t>
      </w:r>
      <w:r w:rsidR="00682124" w:rsidRPr="00DC1EB2">
        <w:rPr>
          <w:b w:val="0"/>
          <w:sz w:val="28"/>
          <w:szCs w:val="28"/>
        </w:rPr>
        <w:t xml:space="preserve"> 2018 год</w:t>
      </w:r>
      <w:r w:rsidR="008608BA" w:rsidRPr="00DC1EB2">
        <w:rPr>
          <w:b w:val="0"/>
          <w:sz w:val="28"/>
          <w:szCs w:val="28"/>
        </w:rPr>
        <w:t>у»</w:t>
      </w:r>
      <w:r w:rsidRPr="00DC1EB2">
        <w:rPr>
          <w:b w:val="0"/>
          <w:sz w:val="28"/>
          <w:szCs w:val="28"/>
        </w:rPr>
        <w:t xml:space="preserve"> согласно приложению к настоящему распоряжению.</w:t>
      </w:r>
    </w:p>
    <w:p w:rsidR="00690868" w:rsidRPr="00DC1EB2" w:rsidRDefault="00632630" w:rsidP="00DC1EB2">
      <w:pPr>
        <w:pStyle w:val="a7"/>
        <w:ind w:left="0" w:right="0" w:firstLine="709"/>
        <w:jc w:val="both"/>
        <w:rPr>
          <w:szCs w:val="28"/>
        </w:rPr>
      </w:pPr>
      <w:r w:rsidRPr="00DC1EB2">
        <w:rPr>
          <w:szCs w:val="28"/>
        </w:rPr>
        <w:t>2</w:t>
      </w:r>
      <w:r w:rsidR="00690868" w:rsidRPr="00DC1EB2">
        <w:rPr>
          <w:szCs w:val="28"/>
        </w:rPr>
        <w:t>.</w:t>
      </w:r>
      <w:r w:rsidR="00DC1EB2">
        <w:rPr>
          <w:szCs w:val="28"/>
        </w:rPr>
        <w:t xml:space="preserve"> </w:t>
      </w:r>
      <w:r w:rsidR="00690868" w:rsidRPr="00DC1EB2">
        <w:rPr>
          <w:szCs w:val="28"/>
        </w:rPr>
        <w:t xml:space="preserve">Контроль за исполнением распоряжения возложить на заместителя главы   Администрации района </w:t>
      </w:r>
      <w:r w:rsidR="006934C2" w:rsidRPr="00DC1EB2">
        <w:rPr>
          <w:szCs w:val="28"/>
        </w:rPr>
        <w:t>Чиканова А.И.</w:t>
      </w:r>
    </w:p>
    <w:p w:rsidR="00690868" w:rsidRPr="00DC1EB2" w:rsidRDefault="00690868" w:rsidP="00DC1EB2">
      <w:pPr>
        <w:pStyle w:val="a7"/>
        <w:tabs>
          <w:tab w:val="num" w:pos="1080"/>
          <w:tab w:val="num" w:pos="1260"/>
        </w:tabs>
        <w:ind w:left="0" w:right="0" w:firstLine="709"/>
        <w:jc w:val="both"/>
        <w:rPr>
          <w:szCs w:val="28"/>
        </w:rPr>
      </w:pPr>
    </w:p>
    <w:p w:rsidR="00255895" w:rsidRPr="00DC1EB2" w:rsidRDefault="00690868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1EB2">
        <w:rPr>
          <w:rFonts w:ascii="Times New Roman" w:hAnsi="Times New Roman"/>
          <w:sz w:val="28"/>
          <w:szCs w:val="28"/>
        </w:rPr>
        <w:t xml:space="preserve">Глава </w:t>
      </w:r>
      <w:r w:rsidR="00255895" w:rsidRPr="00DC1EB2">
        <w:rPr>
          <w:rFonts w:ascii="Times New Roman" w:hAnsi="Times New Roman"/>
          <w:sz w:val="28"/>
          <w:szCs w:val="28"/>
        </w:rPr>
        <w:t>Администрации</w:t>
      </w:r>
    </w:p>
    <w:p w:rsidR="00690868" w:rsidRPr="00DC1EB2" w:rsidRDefault="00690868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C1EB2">
        <w:rPr>
          <w:rFonts w:ascii="Times New Roman" w:hAnsi="Times New Roman"/>
          <w:sz w:val="28"/>
          <w:szCs w:val="28"/>
        </w:rPr>
        <w:t>Целинского района</w:t>
      </w:r>
      <w:r w:rsidRPr="00DC1EB2">
        <w:rPr>
          <w:rFonts w:ascii="Times New Roman" w:hAnsi="Times New Roman"/>
          <w:sz w:val="28"/>
          <w:szCs w:val="28"/>
        </w:rPr>
        <w:tab/>
      </w:r>
      <w:r w:rsidRPr="00DC1EB2">
        <w:rPr>
          <w:rFonts w:ascii="Times New Roman" w:hAnsi="Times New Roman"/>
          <w:sz w:val="28"/>
          <w:szCs w:val="28"/>
        </w:rPr>
        <w:tab/>
      </w:r>
      <w:r w:rsidRPr="00DC1EB2">
        <w:rPr>
          <w:rFonts w:ascii="Times New Roman" w:hAnsi="Times New Roman"/>
          <w:sz w:val="28"/>
          <w:szCs w:val="28"/>
        </w:rPr>
        <w:tab/>
      </w:r>
      <w:r w:rsidRPr="00DC1EB2">
        <w:rPr>
          <w:rFonts w:ascii="Times New Roman" w:hAnsi="Times New Roman"/>
          <w:sz w:val="28"/>
          <w:szCs w:val="28"/>
        </w:rPr>
        <w:tab/>
      </w:r>
      <w:r w:rsidRPr="00DC1EB2">
        <w:rPr>
          <w:rFonts w:ascii="Times New Roman" w:hAnsi="Times New Roman"/>
          <w:sz w:val="28"/>
          <w:szCs w:val="28"/>
        </w:rPr>
        <w:tab/>
      </w:r>
      <w:r w:rsidR="00DC1EB2">
        <w:rPr>
          <w:rFonts w:ascii="Times New Roman" w:hAnsi="Times New Roman"/>
          <w:sz w:val="28"/>
          <w:szCs w:val="28"/>
        </w:rPr>
        <w:tab/>
      </w:r>
      <w:r w:rsidRPr="00DC1EB2">
        <w:rPr>
          <w:rFonts w:ascii="Times New Roman" w:hAnsi="Times New Roman"/>
          <w:sz w:val="28"/>
          <w:szCs w:val="28"/>
        </w:rPr>
        <w:t>Б.Н.Сорокин</w:t>
      </w:r>
    </w:p>
    <w:p w:rsidR="009D7102" w:rsidRPr="009D602F" w:rsidRDefault="00DC1EB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D602F">
        <w:rPr>
          <w:rFonts w:ascii="Times New Roman" w:hAnsi="Times New Roman"/>
          <w:sz w:val="28"/>
          <w:szCs w:val="28"/>
        </w:rPr>
        <w:t>Управляющий делами</w:t>
      </w:r>
      <w:r w:rsidRPr="009D602F">
        <w:rPr>
          <w:rFonts w:ascii="Times New Roman" w:hAnsi="Times New Roman"/>
          <w:sz w:val="28"/>
          <w:szCs w:val="28"/>
        </w:rPr>
        <w:tab/>
      </w:r>
      <w:r w:rsidRPr="009D602F">
        <w:rPr>
          <w:rFonts w:ascii="Times New Roman" w:hAnsi="Times New Roman"/>
          <w:sz w:val="28"/>
          <w:szCs w:val="28"/>
        </w:rPr>
        <w:tab/>
      </w:r>
      <w:r w:rsidRPr="009D602F">
        <w:rPr>
          <w:rFonts w:ascii="Times New Roman" w:hAnsi="Times New Roman"/>
          <w:sz w:val="28"/>
          <w:szCs w:val="28"/>
        </w:rPr>
        <w:tab/>
      </w:r>
      <w:r w:rsidRPr="009D602F">
        <w:rPr>
          <w:rFonts w:ascii="Times New Roman" w:hAnsi="Times New Roman"/>
          <w:sz w:val="28"/>
          <w:szCs w:val="28"/>
        </w:rPr>
        <w:tab/>
      </w:r>
      <w:r w:rsidRPr="009D602F">
        <w:rPr>
          <w:rFonts w:ascii="Times New Roman" w:hAnsi="Times New Roman"/>
          <w:sz w:val="28"/>
          <w:szCs w:val="28"/>
        </w:rPr>
        <w:tab/>
      </w:r>
      <w:r w:rsidRPr="009D602F">
        <w:rPr>
          <w:rFonts w:ascii="Times New Roman" w:hAnsi="Times New Roman"/>
          <w:sz w:val="28"/>
          <w:szCs w:val="28"/>
        </w:rPr>
        <w:tab/>
        <w:t>И.А.Текучева</w:t>
      </w:r>
    </w:p>
    <w:p w:rsidR="009D7102" w:rsidRPr="00DC1EB2" w:rsidRDefault="009D710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D7102" w:rsidRPr="00DC1EB2" w:rsidRDefault="009D710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D7102" w:rsidRPr="00DC1EB2" w:rsidRDefault="009D710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D7102" w:rsidRPr="00DC1EB2" w:rsidRDefault="009D710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D7102" w:rsidRPr="00DC1EB2" w:rsidRDefault="009D7102" w:rsidP="00DC1EB2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90868" w:rsidRPr="00DC1EB2" w:rsidRDefault="00690868" w:rsidP="00DC1EB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1EB2" w:rsidRDefault="00690868" w:rsidP="00DC1EB2">
      <w:pPr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DC1EB2">
        <w:rPr>
          <w:rFonts w:ascii="Times New Roman" w:hAnsi="Times New Roman"/>
          <w:sz w:val="20"/>
          <w:szCs w:val="20"/>
        </w:rPr>
        <w:t>Проект вносит</w:t>
      </w:r>
    </w:p>
    <w:p w:rsidR="00690868" w:rsidRPr="00DC1EB2" w:rsidRDefault="00690868" w:rsidP="00DC1EB2">
      <w:pPr>
        <w:spacing w:after="0" w:line="240" w:lineRule="auto"/>
        <w:ind w:right="-5"/>
        <w:rPr>
          <w:rFonts w:ascii="Times New Roman" w:hAnsi="Times New Roman"/>
          <w:sz w:val="20"/>
          <w:szCs w:val="20"/>
        </w:rPr>
      </w:pPr>
      <w:r w:rsidRPr="00DC1EB2">
        <w:rPr>
          <w:rFonts w:ascii="Times New Roman" w:hAnsi="Times New Roman"/>
          <w:sz w:val="20"/>
          <w:szCs w:val="20"/>
        </w:rPr>
        <w:t>отдел по ГО и ЧС</w:t>
      </w:r>
    </w:p>
    <w:p w:rsidR="00690868" w:rsidRPr="00DC1EB2" w:rsidRDefault="00690868" w:rsidP="00DC1EB2">
      <w:pPr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:rsidR="00B901B6" w:rsidRPr="00DC1EB2" w:rsidRDefault="00B901B6" w:rsidP="00DC1EB2">
      <w:pPr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</w:p>
    <w:p w:rsidR="003F7268" w:rsidRDefault="003F7268" w:rsidP="00DC1EB2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/>
          <w:sz w:val="28"/>
          <w:szCs w:val="28"/>
        </w:rPr>
      </w:pPr>
    </w:p>
    <w:p w:rsidR="00DC1EB2" w:rsidRDefault="00DC1EB2" w:rsidP="00DC1EB2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/>
          <w:sz w:val="28"/>
          <w:szCs w:val="28"/>
        </w:rPr>
      </w:pPr>
    </w:p>
    <w:p w:rsidR="00DC1EB2" w:rsidRDefault="00DC1EB2" w:rsidP="00DC1EB2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/>
          <w:sz w:val="28"/>
          <w:szCs w:val="28"/>
        </w:rPr>
      </w:pPr>
    </w:p>
    <w:p w:rsidR="00DC1EB2" w:rsidRPr="00DC1EB2" w:rsidRDefault="00DC1EB2" w:rsidP="00DC1EB2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/>
          <w:sz w:val="28"/>
          <w:szCs w:val="28"/>
        </w:rPr>
        <w:sectPr w:rsidR="00DC1EB2" w:rsidRPr="00DC1EB2" w:rsidSect="00DC1EB2">
          <w:foot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к распоряжению</w:t>
      </w: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Целинского района</w:t>
      </w:r>
    </w:p>
    <w:p w:rsidR="00DC1EB2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 xml:space="preserve">от </w:t>
      </w:r>
      <w:r w:rsidR="008F03EC">
        <w:rPr>
          <w:rFonts w:ascii="Times New Roman" w:hAnsi="Times New Roman"/>
          <w:sz w:val="24"/>
          <w:szCs w:val="24"/>
        </w:rPr>
        <w:t>02.02.2018</w:t>
      </w: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12474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№</w:t>
      </w:r>
      <w:r w:rsidR="008F03EC">
        <w:rPr>
          <w:rFonts w:ascii="Times New Roman" w:hAnsi="Times New Roman"/>
          <w:sz w:val="24"/>
          <w:szCs w:val="24"/>
        </w:rPr>
        <w:t xml:space="preserve"> 24</w:t>
      </w:r>
    </w:p>
    <w:p w:rsidR="00690868" w:rsidRPr="00DC1EB2" w:rsidRDefault="00690868" w:rsidP="00DC1EB2">
      <w:pPr>
        <w:widowControl w:val="0"/>
        <w:autoSpaceDE w:val="0"/>
        <w:autoSpaceDN w:val="0"/>
        <w:adjustRightInd w:val="0"/>
        <w:spacing w:after="0" w:line="240" w:lineRule="auto"/>
        <w:ind w:firstLine="7088"/>
        <w:jc w:val="both"/>
        <w:rPr>
          <w:rFonts w:ascii="Times New Roman" w:hAnsi="Times New Roman"/>
          <w:sz w:val="24"/>
          <w:szCs w:val="24"/>
        </w:rPr>
      </w:pPr>
    </w:p>
    <w:p w:rsidR="0015024E" w:rsidRPr="00DC1EB2" w:rsidRDefault="0015024E" w:rsidP="00DC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План</w:t>
      </w:r>
    </w:p>
    <w:p w:rsidR="0015024E" w:rsidRPr="00DC1EB2" w:rsidRDefault="0015024E" w:rsidP="00DC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реализации муниципальной программы «Обеспечение противодействия терроризму, экстремизму, коррупции, злоупотреблению наркотиками и их незаконному обороту» на 201</w:t>
      </w:r>
      <w:r w:rsidR="00754908" w:rsidRPr="00DC1EB2">
        <w:rPr>
          <w:rFonts w:ascii="Times New Roman" w:hAnsi="Times New Roman"/>
          <w:sz w:val="24"/>
          <w:szCs w:val="24"/>
        </w:rPr>
        <w:t>8</w:t>
      </w:r>
      <w:r w:rsidRPr="00DC1EB2">
        <w:rPr>
          <w:rFonts w:ascii="Times New Roman" w:hAnsi="Times New Roman"/>
          <w:sz w:val="24"/>
          <w:szCs w:val="24"/>
        </w:rPr>
        <w:t xml:space="preserve"> год</w:t>
      </w:r>
    </w:p>
    <w:p w:rsidR="00754908" w:rsidRDefault="00754908" w:rsidP="00DC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15" w:type="dxa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3286"/>
        <w:gridCol w:w="1533"/>
        <w:gridCol w:w="2977"/>
        <w:gridCol w:w="1418"/>
        <w:gridCol w:w="992"/>
        <w:gridCol w:w="1134"/>
        <w:gridCol w:w="1134"/>
        <w:gridCol w:w="1134"/>
        <w:gridCol w:w="1139"/>
      </w:tblGrid>
      <w:tr w:rsidR="00604E99" w:rsidTr="00604E9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1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</w:t>
            </w:r>
          </w:p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ный исполни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тель, соиспол нитель, участник   (должность/ФИО) </w:t>
            </w:r>
            <w:hyperlink r:id="rId10" w:anchor="Par1127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Ожидаемый результат  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 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5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расходов (тыс. руб.) </w:t>
            </w:r>
            <w:hyperlink r:id="rId11" w:anchor="Par1127" w:history="1">
              <w:r>
                <w:rPr>
                  <w:rStyle w:val="a8"/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</w:tr>
      <w:tr w:rsidR="00604E99" w:rsidTr="00604E9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 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источники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1      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2523,9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1.1.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информационно-пропагандис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тское противодействие экстре мизму и терроризму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гармонизация межэтничес ких и межкультурных от ношений среди населения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1.1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круглых столов с представителями различных национальностей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1.2.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организационно-техниче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ские мероприятия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без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опасности объек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 и граждан, готов ности сил и средств к дей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ствиям в очагах чрезвы чайных ситуаций, коор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динация дей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ствий сил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средств по 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щите насе ления от действий тер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рористического характера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1.2</w:t>
            </w:r>
          </w:p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тренировок по обеспечению без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опасности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 и граждан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1.3.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усиление антитеррористичес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кой защищённости объектов социальной сферы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повышение антитеррорис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террористиче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ской защище 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ности объектов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2523,9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2523,9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1.3.1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поста круглосуточно го пропускного режима МБУЗ «ЦРБ»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1342,0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1.3.2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обслуживание КТС и оснаще ние системой видеонаблюде дения учреждений образова ния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1181,9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Подпрограмма 2      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правово го регулирования в сфере противодействия коррупции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государственной поли тики на тер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ритории Целин ского района по 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тиво действию коррупции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2.1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реализации плана противодействия коррупции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оптимизация функционирова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ния системы проти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водействия коррупции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государственной поли тики на тер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ритории Целин ского района в сфере про тиводействия коррупции на основе периодического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уточне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ния реальной си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туации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2.2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рассмотрение  состояния противодействия коррупции на заседаниях комиссии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кадровой поли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кадровой поли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тики на террито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рии Целинского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района по противодейст вию коррупции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2.3</w:t>
            </w:r>
          </w:p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рассмотрение на заседании ко миссии по противодействию коррупции вопроса о соблюде нии лицами, занимающими муниципальные должности, ограничений и требований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антикоррупционная экс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перти за нормативных правовых ак тов Целинского района и их проек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тов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 антикоррупци онного  законодательства по проведению антикорру пци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онной экспер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тизы про ектов нормативных право вых актов и  нормативных правовых актов Целинско го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2.4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мониторинга организации проведения анти коррупционной  экспертизы  нормативных правовых актов Целинского района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сниже ния правового ни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гилизма на селения, фор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мирование анти корруп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ционного обществен ного мнения и нетерпимости к коррупционному поведе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нию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ных условий по ми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ними зации кор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рупционных про явлений на территории Целинского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2.5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публикация в районной газе те материалов по антикорруп ционной деятельности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мероприятия по просвещению обучению и вос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питанию по вопросам противодействия корруп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государственной поли тики в образовательных учреждениях Целинского района по противодейст вию кор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рупции на тер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ритории Целинского рай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2.6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в 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учреждениях вопросам проти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водействия коррупции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мероприятие2.7.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противодействия кору пции в сфере предпринима       тельства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ных условий по ми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ними зации кор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рупционных проявлений на террито рии Целинского района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2.7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эффективности устра нения волокиты в выдаче разрешений и согласований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2.8.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прозрачно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сти деятельности органов местно го само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управления Целинс кого района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политики на террито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рии Целинского района по про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тиводействию корруп 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2.8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размещение на сайте Админи страции информации о деяте льности Администрации рай она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3.1.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организационно-управленчес кие меры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эффектив ной политики на террито рии Целинского района в сфере противо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дей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ствия не 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ному обороту нарко тических средств, психо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тропных ве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ществ и профи 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лактики нарко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мании на ос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нове периоди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ческого уточне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ния реальной нарко ситуации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3.1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3.2.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общей профи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лактике наркомании, формированию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анти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наркотического миро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воз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зрения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спроса на нар 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тики пу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тем рас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простране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ния ду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ховно-нравственных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ценно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стей, укрепления ин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ститута семьи, восстановле ния и сохранения тра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диций се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мейных отно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шений, фор ми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рования здоро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вого обра за жизни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3.2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публикация в СМИ информа ции в сфере противодействия незаконному обороту  нарко тиков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3.3.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медико-социальная реабилита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ция и лечение наркопотреби телей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личества по тре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бителей нарко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тиков, сниже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ние спроса на нар 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тики и их неза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конного оборота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220,0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3.3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3.4.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противодействие зло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употреб</w:t>
            </w:r>
          </w:p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лению нарко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тиками и их не акон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ному обороту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сокращение не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законного обо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рота наркоти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ков, что повле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чет снижение коли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чества по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треби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телей нар котиков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04E99" w:rsidTr="00604E9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событие 3.4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E99" w:rsidRDefault="00604E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</w:p>
        </w:tc>
      </w:tr>
      <w:tr w:rsidR="00604E99" w:rsidTr="00604E99"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 по муниципальной 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программе                     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 тель муници пальной про граммы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2758,9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E99" w:rsidRDefault="00604E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604E99" w:rsidRDefault="00604E99" w:rsidP="00DC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04E99" w:rsidRPr="00DC1EB2" w:rsidRDefault="00604E99" w:rsidP="00DC1E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4908" w:rsidRPr="00DC1EB2" w:rsidRDefault="00754908" w:rsidP="00150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024E" w:rsidRPr="00DC1EB2" w:rsidRDefault="0015024E" w:rsidP="001502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0226" w:rsidRPr="00DC1EB2" w:rsidRDefault="00E80226" w:rsidP="0063345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</w:p>
    <w:p w:rsidR="00E92B42" w:rsidRPr="00DC1EB2" w:rsidRDefault="00690868" w:rsidP="0063345E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DC1EB2">
        <w:rPr>
          <w:rFonts w:ascii="Times New Roman" w:hAnsi="Times New Roman"/>
          <w:sz w:val="24"/>
          <w:szCs w:val="24"/>
        </w:rPr>
        <w:t>Управляющий делами</w:t>
      </w:r>
      <w:r w:rsidRPr="00DC1EB2">
        <w:rPr>
          <w:rFonts w:ascii="Times New Roman" w:hAnsi="Times New Roman"/>
          <w:sz w:val="24"/>
          <w:szCs w:val="24"/>
        </w:rPr>
        <w:tab/>
      </w:r>
      <w:r w:rsidRPr="00DC1EB2">
        <w:rPr>
          <w:rFonts w:ascii="Times New Roman" w:hAnsi="Times New Roman"/>
          <w:sz w:val="24"/>
          <w:szCs w:val="24"/>
        </w:rPr>
        <w:tab/>
      </w:r>
      <w:r w:rsidRPr="00DC1EB2">
        <w:rPr>
          <w:rFonts w:ascii="Times New Roman" w:hAnsi="Times New Roman"/>
          <w:sz w:val="24"/>
          <w:szCs w:val="24"/>
        </w:rPr>
        <w:tab/>
      </w:r>
      <w:r w:rsidRPr="00DC1EB2">
        <w:rPr>
          <w:rFonts w:ascii="Times New Roman" w:hAnsi="Times New Roman"/>
          <w:sz w:val="24"/>
          <w:szCs w:val="24"/>
        </w:rPr>
        <w:tab/>
      </w:r>
      <w:r w:rsidR="00DC4C92" w:rsidRPr="00DC1EB2">
        <w:rPr>
          <w:rFonts w:ascii="Times New Roman" w:hAnsi="Times New Roman"/>
          <w:sz w:val="24"/>
          <w:szCs w:val="24"/>
        </w:rPr>
        <w:tab/>
      </w:r>
      <w:r w:rsidR="00DC4C92" w:rsidRPr="00DC1EB2">
        <w:rPr>
          <w:rFonts w:ascii="Times New Roman" w:hAnsi="Times New Roman"/>
          <w:sz w:val="24"/>
          <w:szCs w:val="24"/>
        </w:rPr>
        <w:tab/>
      </w:r>
      <w:r w:rsidR="00DC4C92" w:rsidRPr="00DC1EB2">
        <w:rPr>
          <w:rFonts w:ascii="Times New Roman" w:hAnsi="Times New Roman"/>
          <w:sz w:val="24"/>
          <w:szCs w:val="24"/>
        </w:rPr>
        <w:tab/>
      </w:r>
      <w:r w:rsidR="00DC4C92" w:rsidRPr="00DC1EB2">
        <w:rPr>
          <w:rFonts w:ascii="Times New Roman" w:hAnsi="Times New Roman"/>
          <w:sz w:val="24"/>
          <w:szCs w:val="24"/>
        </w:rPr>
        <w:tab/>
      </w:r>
      <w:r w:rsidR="00DC4C92" w:rsidRPr="00DC1EB2">
        <w:rPr>
          <w:rFonts w:ascii="Times New Roman" w:hAnsi="Times New Roman"/>
          <w:sz w:val="24"/>
          <w:szCs w:val="24"/>
        </w:rPr>
        <w:tab/>
      </w:r>
      <w:r w:rsidR="00B14140" w:rsidRPr="00DC1EB2">
        <w:rPr>
          <w:rFonts w:ascii="Times New Roman" w:hAnsi="Times New Roman"/>
          <w:sz w:val="24"/>
          <w:szCs w:val="24"/>
        </w:rPr>
        <w:t>И.А.Текучева</w:t>
      </w:r>
    </w:p>
    <w:sectPr w:rsidR="00E92B42" w:rsidRPr="00DC1EB2" w:rsidSect="00754DBE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61" w:rsidRDefault="00D63C61" w:rsidP="002B0C4E">
      <w:pPr>
        <w:spacing w:after="0" w:line="240" w:lineRule="auto"/>
      </w:pPr>
      <w:r>
        <w:separator/>
      </w:r>
    </w:p>
  </w:endnote>
  <w:endnote w:type="continuationSeparator" w:id="0">
    <w:p w:rsidR="00D63C61" w:rsidRDefault="00D63C61" w:rsidP="002B0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C4E" w:rsidRPr="00030E0B" w:rsidRDefault="00D63C61" w:rsidP="00030E0B">
    <w:pPr>
      <w:pStyle w:val="ab"/>
      <w:rPr>
        <w:rFonts w:ascii="Times New Roman" w:hAnsi="Times New Roman"/>
        <w:sz w:val="20"/>
        <w:szCs w:val="20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030E0B">
      <w:rPr>
        <w:rFonts w:ascii="Times New Roman" w:hAnsi="Times New Roman"/>
        <w:noProof/>
        <w:sz w:val="20"/>
        <w:szCs w:val="20"/>
      </w:rPr>
      <w:t>D:\TXT\Постановления\О внес. изм.в 511-2017.doc</w:t>
    </w:r>
    <w:r>
      <w:rPr>
        <w:rFonts w:ascii="Times New Roman" w:hAnsi="Times New Roman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61" w:rsidRDefault="00D63C61" w:rsidP="002B0C4E">
      <w:pPr>
        <w:spacing w:after="0" w:line="240" w:lineRule="auto"/>
      </w:pPr>
      <w:r>
        <w:separator/>
      </w:r>
    </w:p>
  </w:footnote>
  <w:footnote w:type="continuationSeparator" w:id="0">
    <w:p w:rsidR="00D63C61" w:rsidRDefault="00D63C61" w:rsidP="002B0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E08B6"/>
    <w:multiLevelType w:val="hybridMultilevel"/>
    <w:tmpl w:val="172AED40"/>
    <w:lvl w:ilvl="0" w:tplc="016AAE8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2B42"/>
    <w:rsid w:val="00013896"/>
    <w:rsid w:val="00030E0B"/>
    <w:rsid w:val="000408D6"/>
    <w:rsid w:val="00041FE3"/>
    <w:rsid w:val="0005660F"/>
    <w:rsid w:val="0006608C"/>
    <w:rsid w:val="00066C29"/>
    <w:rsid w:val="00081ED9"/>
    <w:rsid w:val="00084CE2"/>
    <w:rsid w:val="00085A46"/>
    <w:rsid w:val="000A6B63"/>
    <w:rsid w:val="000B5BD1"/>
    <w:rsid w:val="000E47BB"/>
    <w:rsid w:val="000F6533"/>
    <w:rsid w:val="00100E3A"/>
    <w:rsid w:val="00113CBF"/>
    <w:rsid w:val="00114AD5"/>
    <w:rsid w:val="00120F50"/>
    <w:rsid w:val="00122AA4"/>
    <w:rsid w:val="00127D1C"/>
    <w:rsid w:val="00132B8F"/>
    <w:rsid w:val="0013408E"/>
    <w:rsid w:val="00145BC3"/>
    <w:rsid w:val="0014640E"/>
    <w:rsid w:val="001477CA"/>
    <w:rsid w:val="0015024E"/>
    <w:rsid w:val="00170E5F"/>
    <w:rsid w:val="001741B7"/>
    <w:rsid w:val="001755C6"/>
    <w:rsid w:val="00195529"/>
    <w:rsid w:val="001B10ED"/>
    <w:rsid w:val="001D1840"/>
    <w:rsid w:val="002047AB"/>
    <w:rsid w:val="00234BC5"/>
    <w:rsid w:val="00235BEF"/>
    <w:rsid w:val="00255895"/>
    <w:rsid w:val="002633F5"/>
    <w:rsid w:val="00265C51"/>
    <w:rsid w:val="002709EA"/>
    <w:rsid w:val="00276926"/>
    <w:rsid w:val="00286754"/>
    <w:rsid w:val="002A4AC5"/>
    <w:rsid w:val="002B0C4E"/>
    <w:rsid w:val="002B1670"/>
    <w:rsid w:val="002B2120"/>
    <w:rsid w:val="002C16F5"/>
    <w:rsid w:val="002C5541"/>
    <w:rsid w:val="003124C5"/>
    <w:rsid w:val="003132F7"/>
    <w:rsid w:val="003148C9"/>
    <w:rsid w:val="0031694E"/>
    <w:rsid w:val="00330E70"/>
    <w:rsid w:val="00334E46"/>
    <w:rsid w:val="00335FE9"/>
    <w:rsid w:val="00357961"/>
    <w:rsid w:val="003668FF"/>
    <w:rsid w:val="00381B80"/>
    <w:rsid w:val="00390D57"/>
    <w:rsid w:val="003A292E"/>
    <w:rsid w:val="003B3870"/>
    <w:rsid w:val="003C4FEB"/>
    <w:rsid w:val="003D117B"/>
    <w:rsid w:val="003F0D49"/>
    <w:rsid w:val="003F7268"/>
    <w:rsid w:val="003F7DDF"/>
    <w:rsid w:val="004168C0"/>
    <w:rsid w:val="0043268F"/>
    <w:rsid w:val="00433F1A"/>
    <w:rsid w:val="004443F0"/>
    <w:rsid w:val="0044729F"/>
    <w:rsid w:val="004622B6"/>
    <w:rsid w:val="00462586"/>
    <w:rsid w:val="00494D5B"/>
    <w:rsid w:val="004A7647"/>
    <w:rsid w:val="004B3423"/>
    <w:rsid w:val="004C485E"/>
    <w:rsid w:val="004D13A6"/>
    <w:rsid w:val="004E6121"/>
    <w:rsid w:val="004F0EAE"/>
    <w:rsid w:val="004F64C2"/>
    <w:rsid w:val="00501D77"/>
    <w:rsid w:val="005214FA"/>
    <w:rsid w:val="00522A60"/>
    <w:rsid w:val="00543A85"/>
    <w:rsid w:val="0055564B"/>
    <w:rsid w:val="00555A08"/>
    <w:rsid w:val="00560FE6"/>
    <w:rsid w:val="00596E1F"/>
    <w:rsid w:val="005A4E5F"/>
    <w:rsid w:val="005B2AF8"/>
    <w:rsid w:val="005B3D4A"/>
    <w:rsid w:val="005C3460"/>
    <w:rsid w:val="005E618C"/>
    <w:rsid w:val="005F2A31"/>
    <w:rsid w:val="00604E99"/>
    <w:rsid w:val="00632630"/>
    <w:rsid w:val="0063345E"/>
    <w:rsid w:val="00633970"/>
    <w:rsid w:val="0063620D"/>
    <w:rsid w:val="006536BC"/>
    <w:rsid w:val="00662214"/>
    <w:rsid w:val="00680A51"/>
    <w:rsid w:val="00682102"/>
    <w:rsid w:val="00682124"/>
    <w:rsid w:val="00690868"/>
    <w:rsid w:val="006934C2"/>
    <w:rsid w:val="006B231B"/>
    <w:rsid w:val="006F450A"/>
    <w:rsid w:val="00700EEB"/>
    <w:rsid w:val="007011F9"/>
    <w:rsid w:val="00716010"/>
    <w:rsid w:val="00736D61"/>
    <w:rsid w:val="00747A27"/>
    <w:rsid w:val="007535FE"/>
    <w:rsid w:val="00754908"/>
    <w:rsid w:val="00754DBE"/>
    <w:rsid w:val="007571B1"/>
    <w:rsid w:val="00771CAD"/>
    <w:rsid w:val="0077790F"/>
    <w:rsid w:val="007964FD"/>
    <w:rsid w:val="007B4CD8"/>
    <w:rsid w:val="007D6035"/>
    <w:rsid w:val="007D71A8"/>
    <w:rsid w:val="007E632A"/>
    <w:rsid w:val="00810A86"/>
    <w:rsid w:val="00811395"/>
    <w:rsid w:val="00811FD2"/>
    <w:rsid w:val="00815BAB"/>
    <w:rsid w:val="008207A1"/>
    <w:rsid w:val="008429EC"/>
    <w:rsid w:val="00842D00"/>
    <w:rsid w:val="00854047"/>
    <w:rsid w:val="008608BA"/>
    <w:rsid w:val="00860D46"/>
    <w:rsid w:val="008A7243"/>
    <w:rsid w:val="008B0F5E"/>
    <w:rsid w:val="008C11EB"/>
    <w:rsid w:val="008D24BF"/>
    <w:rsid w:val="008F03EC"/>
    <w:rsid w:val="008F5C27"/>
    <w:rsid w:val="00924629"/>
    <w:rsid w:val="00924D41"/>
    <w:rsid w:val="00940909"/>
    <w:rsid w:val="009457EA"/>
    <w:rsid w:val="00970599"/>
    <w:rsid w:val="00972B2C"/>
    <w:rsid w:val="00973526"/>
    <w:rsid w:val="00981DCB"/>
    <w:rsid w:val="0099057F"/>
    <w:rsid w:val="00990C94"/>
    <w:rsid w:val="009A79F9"/>
    <w:rsid w:val="009B76DC"/>
    <w:rsid w:val="009D2E36"/>
    <w:rsid w:val="009D602F"/>
    <w:rsid w:val="009D7102"/>
    <w:rsid w:val="009E204D"/>
    <w:rsid w:val="00A03336"/>
    <w:rsid w:val="00A13FA1"/>
    <w:rsid w:val="00A15E0E"/>
    <w:rsid w:val="00A214DB"/>
    <w:rsid w:val="00A44DCD"/>
    <w:rsid w:val="00AA41D8"/>
    <w:rsid w:val="00AB2275"/>
    <w:rsid w:val="00AB47D8"/>
    <w:rsid w:val="00AC6960"/>
    <w:rsid w:val="00AE0C34"/>
    <w:rsid w:val="00B14140"/>
    <w:rsid w:val="00B629EC"/>
    <w:rsid w:val="00B67D94"/>
    <w:rsid w:val="00B81419"/>
    <w:rsid w:val="00B840C2"/>
    <w:rsid w:val="00B901B6"/>
    <w:rsid w:val="00BC4A54"/>
    <w:rsid w:val="00BD43F3"/>
    <w:rsid w:val="00C61941"/>
    <w:rsid w:val="00C661B4"/>
    <w:rsid w:val="00C72142"/>
    <w:rsid w:val="00CB3330"/>
    <w:rsid w:val="00CC3DC3"/>
    <w:rsid w:val="00CE7BB6"/>
    <w:rsid w:val="00D12300"/>
    <w:rsid w:val="00D233D4"/>
    <w:rsid w:val="00D2577B"/>
    <w:rsid w:val="00D309F4"/>
    <w:rsid w:val="00D37BF9"/>
    <w:rsid w:val="00D434CF"/>
    <w:rsid w:val="00D55BD2"/>
    <w:rsid w:val="00D63C61"/>
    <w:rsid w:val="00D86AF2"/>
    <w:rsid w:val="00D871A6"/>
    <w:rsid w:val="00D91B64"/>
    <w:rsid w:val="00DC15C0"/>
    <w:rsid w:val="00DC1EB2"/>
    <w:rsid w:val="00DC4C92"/>
    <w:rsid w:val="00DC7B2D"/>
    <w:rsid w:val="00DF4723"/>
    <w:rsid w:val="00E03FAD"/>
    <w:rsid w:val="00E225B1"/>
    <w:rsid w:val="00E267D0"/>
    <w:rsid w:val="00E365C3"/>
    <w:rsid w:val="00E378F2"/>
    <w:rsid w:val="00E40019"/>
    <w:rsid w:val="00E542C3"/>
    <w:rsid w:val="00E54E66"/>
    <w:rsid w:val="00E80226"/>
    <w:rsid w:val="00E92B42"/>
    <w:rsid w:val="00EB7B3D"/>
    <w:rsid w:val="00EC0BB2"/>
    <w:rsid w:val="00ED4D68"/>
    <w:rsid w:val="00F04DCB"/>
    <w:rsid w:val="00F20226"/>
    <w:rsid w:val="00F2389A"/>
    <w:rsid w:val="00F44C49"/>
    <w:rsid w:val="00F62539"/>
    <w:rsid w:val="00F748B0"/>
    <w:rsid w:val="00FA6A0E"/>
    <w:rsid w:val="00FB2CB4"/>
    <w:rsid w:val="00FD4D6F"/>
    <w:rsid w:val="00FE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D6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C1EB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92B42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F7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F7DD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625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1FE3"/>
    <w:pPr>
      <w:ind w:left="720"/>
      <w:contextualSpacing/>
    </w:pPr>
  </w:style>
  <w:style w:type="paragraph" w:styleId="a7">
    <w:name w:val="Block Text"/>
    <w:basedOn w:val="a"/>
    <w:semiHidden/>
    <w:unhideWhenUsed/>
    <w:rsid w:val="00690868"/>
    <w:pPr>
      <w:spacing w:after="0" w:line="240" w:lineRule="auto"/>
      <w:ind w:left="1134" w:right="42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ConsPlusTitle">
    <w:name w:val="ConsPlusTitle"/>
    <w:rsid w:val="0069086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5214F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character" w:styleId="a8">
    <w:name w:val="Hyperlink"/>
    <w:uiPriority w:val="99"/>
    <w:semiHidden/>
    <w:unhideWhenUsed/>
    <w:rsid w:val="0015024E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DC1EB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B0C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2B0C4E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2B0C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2B0C4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&#1055;&#1086;&#1083;&#1100;&#1079;&#1086;&#1074;&#1072;&#1090;&#1077;&#1083;&#1100;\Desktop\&#1087;&#1083;&#1072;&#1085;%20&#1088;&#1077;&#1072;&#1083;&#1080;&#1079;&#1072;&#1094;&#1080;&#1080;%20689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55;&#1086;&#1083;&#1100;&#1079;&#1086;&#1074;&#1072;&#1090;&#1077;&#1083;&#1100;\Desktop\&#1087;&#1083;&#1072;&#1085;%20&#1088;&#1077;&#1072;&#1083;&#1080;&#1079;&#1072;&#1094;&#1080;&#1080;%20689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Links>
    <vt:vector size="12" baseType="variant">
      <vt:variant>
        <vt:i4>71631911</vt:i4>
      </vt:variant>
      <vt:variant>
        <vt:i4>3</vt:i4>
      </vt:variant>
      <vt:variant>
        <vt:i4>0</vt:i4>
      </vt:variant>
      <vt:variant>
        <vt:i4>5</vt:i4>
      </vt:variant>
      <vt:variant>
        <vt:lpwstr>C:\Users\Пользователь\Desktop\план реализации 689.docx</vt:lpwstr>
      </vt:variant>
      <vt:variant>
        <vt:lpwstr>Par1127</vt:lpwstr>
      </vt:variant>
      <vt:variant>
        <vt:i4>71631911</vt:i4>
      </vt:variant>
      <vt:variant>
        <vt:i4>0</vt:i4>
      </vt:variant>
      <vt:variant>
        <vt:i4>0</vt:i4>
      </vt:variant>
      <vt:variant>
        <vt:i4>5</vt:i4>
      </vt:variant>
      <vt:variant>
        <vt:lpwstr>C:\Users\Пользователь\Desktop\план реализации 689.docx</vt:lpwstr>
      </vt:variant>
      <vt:variant>
        <vt:lpwstr>Par1127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2018-02-02T08:47:00Z</cp:lastPrinted>
  <dcterms:created xsi:type="dcterms:W3CDTF">2018-02-28T05:31:00Z</dcterms:created>
  <dcterms:modified xsi:type="dcterms:W3CDTF">2018-02-28T08:00:00Z</dcterms:modified>
</cp:coreProperties>
</file>